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_GBK" w:hAnsi="方正小标宋简体" w:eastAsia="方正小标宋_GBK" w:cs="方正小标宋简体"/>
          <w:color w:val="000000"/>
          <w:sz w:val="44"/>
          <w:szCs w:val="44"/>
        </w:rPr>
      </w:pPr>
      <w:r>
        <w:rPr>
          <w:rFonts w:hint="eastAsia" w:ascii="方正小标宋_GBK" w:hAnsi="方正小标宋简体" w:eastAsia="方正小标宋_GBK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843"/>
        <w:gridCol w:w="141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07" w:type="dxa"/>
            <w:gridSpan w:val="2"/>
            <w:vAlign w:val="center"/>
          </w:tcPr>
          <w:p>
            <w:pPr>
              <w:spacing w:line="380" w:lineRule="exact"/>
              <w:ind w:firstLine="240" w:firstLineChars="100"/>
              <w:rPr>
                <w:rFonts w:ascii="华文中宋" w:hAnsi="华文中宋" w:eastAsia="华文中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我们向前 中国向上</w:t>
            </w:r>
          </w:p>
        </w:tc>
        <w:tc>
          <w:tcPr>
            <w:tcW w:w="141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977" w:type="dxa"/>
            <w:vAlign w:val="center"/>
          </w:tcPr>
          <w:p>
            <w:pPr>
              <w:ind w:firstLine="480" w:firstLineChars="200"/>
              <w:rPr>
                <w:rFonts w:asci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重大主题报道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字数/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507" w:type="dxa"/>
            <w:gridSpan w:val="2"/>
            <w:vMerge w:val="restart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代表作一：第一板块“习声·广回响”首篇《工程机械“中国造”，像〈流浪地球2〉一样“破圈”》 894字，视频1分30秒；</w:t>
            </w:r>
          </w:p>
          <w:p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代表作二：第二板块“观察·微镜头”首篇《进击“万亿之城”，这个国家级新区底气足》1306字，视频2分18秒；</w:t>
            </w:r>
          </w:p>
          <w:p>
            <w:pPr>
              <w:spacing w:line="240" w:lineRule="exact"/>
              <w:rPr>
                <w:rFonts w:ascii="华文中宋" w:hAnsi="华文中宋" w:eastAsia="华文中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代表作三：第三板块“探路·新图景”互动SVG 312字。</w:t>
            </w:r>
          </w:p>
        </w:tc>
        <w:tc>
          <w:tcPr>
            <w:tcW w:w="141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977" w:type="dxa"/>
            <w:vAlign w:val="center"/>
          </w:tcPr>
          <w:p>
            <w:pPr>
              <w:spacing w:line="260" w:lineRule="exact"/>
              <w:ind w:firstLine="240" w:firstLineChars="100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</w:rPr>
              <w:t>新闻专题（新媒体）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  <w:jc w:val="center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07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960" w:firstLineChars="4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5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集体（双传学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顾雷鸣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高坡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潘青松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杜雪艳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朱威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吴盈青 徐亦丹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张超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韦伟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郑玲玲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朱丹清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王昊晨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张琦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王子杰 陶蓉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胡安静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沈蕾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纪树霞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金勇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葛逸潭）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977" w:type="dxa"/>
            <w:vAlign w:val="center"/>
          </w:tcPr>
          <w:p>
            <w:pPr>
              <w:spacing w:line="240" w:lineRule="exact"/>
              <w:ind w:firstLine="240" w:firstLineChars="10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潘青松、杜雪艳、朱威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507" w:type="dxa"/>
            <w:gridSpan w:val="2"/>
            <w:vAlign w:val="center"/>
          </w:tcPr>
          <w:p>
            <w:pPr>
              <w:spacing w:line="260" w:lineRule="exact"/>
              <w:ind w:firstLine="960" w:firstLineChars="40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新华日报社</w:t>
            </w:r>
          </w:p>
        </w:tc>
        <w:tc>
          <w:tcPr>
            <w:tcW w:w="1417" w:type="dxa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2977" w:type="dxa"/>
            <w:vAlign w:val="center"/>
          </w:tcPr>
          <w:p>
            <w:pPr>
              <w:spacing w:line="260" w:lineRule="exact"/>
              <w:ind w:firstLine="240" w:firstLineChars="100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新华日报·交汇点新闻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3507" w:type="dxa"/>
            <w:gridSpan w:val="2"/>
            <w:vAlign w:val="center"/>
          </w:tcPr>
          <w:p>
            <w:pPr>
              <w:spacing w:line="260" w:lineRule="exact"/>
              <w:ind w:firstLine="960" w:firstLineChars="4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交汇点首页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977" w:type="dxa"/>
            <w:vAlign w:val="center"/>
          </w:tcPr>
          <w:p>
            <w:pPr>
              <w:spacing w:line="260" w:lineRule="exact"/>
              <w:ind w:firstLine="480" w:firstLineChars="20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2023年12月31日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237" w:type="dxa"/>
            <w:gridSpan w:val="3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https://jhd.xhby.net/share-webui/detail/s659168b9e4b0d5e19a7c6be4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3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黑体_GBK" w:hAnsi="黑体" w:eastAsia="方正黑体_GBK" w:cs="方正仿宋_GBK"/>
                <w:b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zh-CN" w:bidi="zh-CN"/>
              </w:rPr>
              <w:t>一、一域之光，服务全局：主流媒体长期跟踪、调研式报道中国式现代化新实践，具有全局性示范价值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开局之年，满沐春光。习近平总书记2023年年初在江苏全票当选全国人大代表，全国两会期间参加江苏代表团审议，7月、12月两次亲临江苏考察，赋予江苏“走在前、做示范”的重大使命。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着眼全国看江苏，透过江苏谋全国。作品在新华日报社开展10年跟踪调研中国式现代化基层观察点行动的背景下，生动展现江苏“向前”新实践，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以史诗般笔触记录一个高质量发展的“向上”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中国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zh-CN" w:bidi="zh-CN"/>
              </w:rPr>
              <w:t>二、构思精巧，内容饱满：集思想性、时代性、新闻性、艺术性于一体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作品以创意翻纸动画为开篇，以向上的电梯为隐喻，构建“习声·广回响”“观察·微镜头”“探路·新图景”三大板块，融入2023年度与总书记“面对面”的江苏大IP人物专访、全民拍客、基层调研点“微”观察、“新三十六计”等大量原创内容，新闻性、厚重感兼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zh-CN" w:bidi="zh-CN"/>
              </w:rPr>
              <w:t>三、技术创新，形式鲜活：是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“内容+智库+互动+技术”的成功融媒实践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ascii="仿宋" w:hAnsi="仿宋" w:eastAsia="仿宋" w:cs="方正仿宋_GBK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作品集纳20万字、近百条音视频、200余张手绘（新闻）图，运用虚幻引擎打造3D场景、C4D动态特效设计、Blender动作绑定、UV照明、裸眼3D、AI绘景、SVG互动等新技术手段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，强化互动参与，注重资政建言，取得巨大社会宣传效应。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7901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一、新闻真实记录、专业资政建言、全新技术创新，显著增强重大主题报道的传播力与影响力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牢记殷殷嘱托，奋进开局之年。作品胸怀“国之大者”，以习近平新时代中国特色社会主义思想为指引，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bidi="zh-CN"/>
              </w:rPr>
              <w:t>以江苏“走在前、做示范”的创新实践为主线，从思想认识、个体作为、发展样本等三维度，生动诠释华夏儿女积极投身中国式现代化的重大主题；同时，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通过“内容+智库+互动+技术”等综合手段，将党的创新理论、主流声音润物细无声地“飞入寻常百姓家”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lang w:val="zh-CN" w:bidi="zh-CN"/>
              </w:rPr>
              <w:t>显著增强了作品的传播力与影响力。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二、300多万用户参与互动，激发广大网友的满满正能量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品中，精巧别致的创意全程高能，不期而遇的彩蛋时有出现，让厚重、庄严的话题变得可感、可信。精心设置的多处互动环节中，先后有300多万用户进行弹幕留言、上传拍客视频等融媒互动，激发出昂扬向上、担当作为的满满正能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三、重磅主流产品强势“出圈”，全网累计传播量突破4.1亿次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在交汇点新闻客户端发布后，新华报业网、学习强国、全国党媒云平台、人民网、今日头条等全国近百个重点平台进行了广泛转载，全网累计传播量突破4.1亿次。产品获评2023年度江苏省好新闻（媒体融合）一等奖，并被多所知名高校新闻院系作为重点案例评析、推荐。</w:t>
            </w:r>
          </w:p>
          <w:p>
            <w:pPr>
              <w:jc w:val="both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both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1" w:hRule="exac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7901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  <w:t>作品主题重大，内容丰富，结构完整，形式创新，技术先进，传播效果好，获评2023年度江苏省好新闻（媒体融合）一等奖。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  <w:t>作品中，有最真情最深远的习声回响，有来自中国式现代化基层观察点的一线镜头，还有为全国发展探路的崭新图景（请详见作品《思维导图》）。一域之光，服务全局，“走在前、做示范”的江苏样本的意义与价值绝不局限于江苏，而对全国各地具有重要借鉴、示范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zh-CN" w:bidi="zh-CN"/>
              </w:rPr>
              <w:t>新闻见证、资政建言、融媒呈现，作品有力、生动地回答了“何以中国、是以中国”的世界之问、时代之问、人民之问，铺展出一幅中华大地高质量发展的恢弘画卷，激发广大人民群众积极投身中国式现代化建设热潮。</w:t>
            </w:r>
          </w:p>
          <w:p>
            <w:pPr>
              <w:spacing w:line="360" w:lineRule="auto"/>
              <w:ind w:firstLine="482" w:firstLineChars="200"/>
              <w:jc w:val="both"/>
              <w:rPr>
                <w:rFonts w:ascii="方正楷体_GBK" w:hAnsi="方正仿宋_GBK" w:eastAsia="方正楷体_GBK" w:cs="方正仿宋_GBK"/>
                <w:b/>
                <w:kern w:val="0"/>
                <w:sz w:val="24"/>
                <w:szCs w:val="24"/>
                <w:lang w:val="zh-CN" w:bidi="zh-CN"/>
              </w:rPr>
            </w:pPr>
          </w:p>
          <w:p>
            <w:pPr>
              <w:spacing w:line="260" w:lineRule="exact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</w:t>
            </w:r>
          </w:p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</w:t>
            </w:r>
          </w:p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widowControl/>
        <w:jc w:val="lef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spacing w:line="380" w:lineRule="exac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57" w:right="1446" w:bottom="1100" w:left="1446" w:header="851" w:footer="992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424F13-4EA8-4A44-A50D-5FBA175253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6493D450-CA75-4D78-8818-57C7476DBC0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1814114-533A-42A4-9C95-D2F6BE043A17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E401E90-9259-4ADA-810A-F632B91E232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565F7D0-8E24-4DF4-A735-84C24306F478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6" w:fontKey="{3B07051F-4791-474C-973E-372C42C28C1B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7" w:fontKey="{BFD96393-BED4-4AFA-B75E-06F5B2594197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8" w:fontKey="{70E4E991-7E1C-421E-8F76-85EEA17DA57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3DDBA64F-1CAB-4244-BADF-8F9AFA028D7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jMzBhODBiMzJjY2ZjZjk2ZGQ5YmQ3OTc2ZDU1ZjIifQ=="/>
  </w:docVars>
  <w:rsids>
    <w:rsidRoot w:val="004A31D0"/>
    <w:rsid w:val="000033A5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2645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775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6A5D"/>
    <w:rsid w:val="000D6F57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24C2C"/>
    <w:rsid w:val="001464BB"/>
    <w:rsid w:val="001469B1"/>
    <w:rsid w:val="00147115"/>
    <w:rsid w:val="00151E80"/>
    <w:rsid w:val="00154043"/>
    <w:rsid w:val="00157384"/>
    <w:rsid w:val="001609D5"/>
    <w:rsid w:val="0016512A"/>
    <w:rsid w:val="0017092C"/>
    <w:rsid w:val="001717F2"/>
    <w:rsid w:val="0017388B"/>
    <w:rsid w:val="0017782A"/>
    <w:rsid w:val="00181114"/>
    <w:rsid w:val="00182DF0"/>
    <w:rsid w:val="00190F6E"/>
    <w:rsid w:val="00195361"/>
    <w:rsid w:val="001959CB"/>
    <w:rsid w:val="001A2405"/>
    <w:rsid w:val="001A3FB1"/>
    <w:rsid w:val="001B29AE"/>
    <w:rsid w:val="001B6049"/>
    <w:rsid w:val="001B7254"/>
    <w:rsid w:val="001B7D36"/>
    <w:rsid w:val="001C4F89"/>
    <w:rsid w:val="001C4FA1"/>
    <w:rsid w:val="001C5601"/>
    <w:rsid w:val="001D1CB2"/>
    <w:rsid w:val="001D4FF5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0AE5"/>
    <w:rsid w:val="0021579D"/>
    <w:rsid w:val="0022064F"/>
    <w:rsid w:val="0022355A"/>
    <w:rsid w:val="002245BD"/>
    <w:rsid w:val="002246F2"/>
    <w:rsid w:val="00232249"/>
    <w:rsid w:val="00233555"/>
    <w:rsid w:val="002365CE"/>
    <w:rsid w:val="00237C4B"/>
    <w:rsid w:val="002400D2"/>
    <w:rsid w:val="00240C46"/>
    <w:rsid w:val="002513E9"/>
    <w:rsid w:val="00253E42"/>
    <w:rsid w:val="0027108F"/>
    <w:rsid w:val="00273D5D"/>
    <w:rsid w:val="002756D9"/>
    <w:rsid w:val="00277B9C"/>
    <w:rsid w:val="00280FDF"/>
    <w:rsid w:val="00281232"/>
    <w:rsid w:val="00281B23"/>
    <w:rsid w:val="00284B0E"/>
    <w:rsid w:val="00285B93"/>
    <w:rsid w:val="00287258"/>
    <w:rsid w:val="00292DA2"/>
    <w:rsid w:val="0029680D"/>
    <w:rsid w:val="00297AE1"/>
    <w:rsid w:val="002A1964"/>
    <w:rsid w:val="002B090E"/>
    <w:rsid w:val="002B2221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A99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1322"/>
    <w:rsid w:val="00323514"/>
    <w:rsid w:val="00323CFD"/>
    <w:rsid w:val="0032418D"/>
    <w:rsid w:val="00325780"/>
    <w:rsid w:val="00327D2B"/>
    <w:rsid w:val="00330D64"/>
    <w:rsid w:val="00331145"/>
    <w:rsid w:val="00332447"/>
    <w:rsid w:val="003326E3"/>
    <w:rsid w:val="00334B7A"/>
    <w:rsid w:val="00337A6B"/>
    <w:rsid w:val="00337D54"/>
    <w:rsid w:val="00340198"/>
    <w:rsid w:val="00342B9E"/>
    <w:rsid w:val="003543E8"/>
    <w:rsid w:val="00354BCF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D6C4C"/>
    <w:rsid w:val="003D7057"/>
    <w:rsid w:val="003E176C"/>
    <w:rsid w:val="003E69FD"/>
    <w:rsid w:val="003F0D9C"/>
    <w:rsid w:val="003F3F17"/>
    <w:rsid w:val="003F541A"/>
    <w:rsid w:val="004014FF"/>
    <w:rsid w:val="00401582"/>
    <w:rsid w:val="00401AE6"/>
    <w:rsid w:val="00402438"/>
    <w:rsid w:val="00402655"/>
    <w:rsid w:val="00405153"/>
    <w:rsid w:val="00407986"/>
    <w:rsid w:val="00417892"/>
    <w:rsid w:val="0042749A"/>
    <w:rsid w:val="0043043F"/>
    <w:rsid w:val="0043136D"/>
    <w:rsid w:val="00436AD4"/>
    <w:rsid w:val="004422E9"/>
    <w:rsid w:val="004472F5"/>
    <w:rsid w:val="00452234"/>
    <w:rsid w:val="004522AA"/>
    <w:rsid w:val="004524C2"/>
    <w:rsid w:val="00453211"/>
    <w:rsid w:val="00460B73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6932"/>
    <w:rsid w:val="004C769C"/>
    <w:rsid w:val="004C7E85"/>
    <w:rsid w:val="004D079D"/>
    <w:rsid w:val="004D3B12"/>
    <w:rsid w:val="004D424B"/>
    <w:rsid w:val="004D7900"/>
    <w:rsid w:val="004E1EEE"/>
    <w:rsid w:val="004E4151"/>
    <w:rsid w:val="004E455C"/>
    <w:rsid w:val="004E5901"/>
    <w:rsid w:val="004E73C5"/>
    <w:rsid w:val="004F15EE"/>
    <w:rsid w:val="004F20EA"/>
    <w:rsid w:val="004F3371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F0F"/>
    <w:rsid w:val="00540573"/>
    <w:rsid w:val="00541A0B"/>
    <w:rsid w:val="005435B8"/>
    <w:rsid w:val="00543D04"/>
    <w:rsid w:val="00544258"/>
    <w:rsid w:val="00544DB2"/>
    <w:rsid w:val="00545245"/>
    <w:rsid w:val="005452D7"/>
    <w:rsid w:val="0054576F"/>
    <w:rsid w:val="00545904"/>
    <w:rsid w:val="0054687E"/>
    <w:rsid w:val="00546B8C"/>
    <w:rsid w:val="0055025B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9D9"/>
    <w:rsid w:val="00575B77"/>
    <w:rsid w:val="00580049"/>
    <w:rsid w:val="00580E98"/>
    <w:rsid w:val="005826E1"/>
    <w:rsid w:val="0058304F"/>
    <w:rsid w:val="00586B98"/>
    <w:rsid w:val="00594CE1"/>
    <w:rsid w:val="005960F8"/>
    <w:rsid w:val="00597489"/>
    <w:rsid w:val="005A63DD"/>
    <w:rsid w:val="005A646E"/>
    <w:rsid w:val="005B078C"/>
    <w:rsid w:val="005B23A2"/>
    <w:rsid w:val="005B5A83"/>
    <w:rsid w:val="005B6C2F"/>
    <w:rsid w:val="005C00C6"/>
    <w:rsid w:val="005C1635"/>
    <w:rsid w:val="005C164C"/>
    <w:rsid w:val="005C200A"/>
    <w:rsid w:val="005C2349"/>
    <w:rsid w:val="005C38C3"/>
    <w:rsid w:val="005C3C5B"/>
    <w:rsid w:val="005C50F3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0421A"/>
    <w:rsid w:val="00610268"/>
    <w:rsid w:val="00610B1A"/>
    <w:rsid w:val="00612DAC"/>
    <w:rsid w:val="00612FA7"/>
    <w:rsid w:val="00614D9B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58B3"/>
    <w:rsid w:val="006562BA"/>
    <w:rsid w:val="006575BD"/>
    <w:rsid w:val="0066074C"/>
    <w:rsid w:val="006614CC"/>
    <w:rsid w:val="006617BE"/>
    <w:rsid w:val="0066581F"/>
    <w:rsid w:val="0067013E"/>
    <w:rsid w:val="00671C03"/>
    <w:rsid w:val="00672980"/>
    <w:rsid w:val="00674AAE"/>
    <w:rsid w:val="00677BE0"/>
    <w:rsid w:val="0068019B"/>
    <w:rsid w:val="006813DE"/>
    <w:rsid w:val="00681C04"/>
    <w:rsid w:val="006871D9"/>
    <w:rsid w:val="00690A7F"/>
    <w:rsid w:val="00691BCE"/>
    <w:rsid w:val="00691D5B"/>
    <w:rsid w:val="00692C0B"/>
    <w:rsid w:val="006935E7"/>
    <w:rsid w:val="0069448A"/>
    <w:rsid w:val="00694490"/>
    <w:rsid w:val="00695C17"/>
    <w:rsid w:val="00695D81"/>
    <w:rsid w:val="006A1542"/>
    <w:rsid w:val="006A28AB"/>
    <w:rsid w:val="006B0ABD"/>
    <w:rsid w:val="006C0397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3A88"/>
    <w:rsid w:val="006F5A42"/>
    <w:rsid w:val="006F646D"/>
    <w:rsid w:val="006F7062"/>
    <w:rsid w:val="006F78E9"/>
    <w:rsid w:val="007005BE"/>
    <w:rsid w:val="0070362A"/>
    <w:rsid w:val="00703F63"/>
    <w:rsid w:val="00707738"/>
    <w:rsid w:val="00712273"/>
    <w:rsid w:val="00717FF4"/>
    <w:rsid w:val="007218E0"/>
    <w:rsid w:val="0072285C"/>
    <w:rsid w:val="007231B2"/>
    <w:rsid w:val="007242B1"/>
    <w:rsid w:val="00724343"/>
    <w:rsid w:val="0072708C"/>
    <w:rsid w:val="00733FB0"/>
    <w:rsid w:val="007342A2"/>
    <w:rsid w:val="0073461C"/>
    <w:rsid w:val="007351F4"/>
    <w:rsid w:val="00736F64"/>
    <w:rsid w:val="00741077"/>
    <w:rsid w:val="0074108C"/>
    <w:rsid w:val="00744EC9"/>
    <w:rsid w:val="00746D1D"/>
    <w:rsid w:val="00746F8A"/>
    <w:rsid w:val="007479E4"/>
    <w:rsid w:val="00747BBD"/>
    <w:rsid w:val="00751BB9"/>
    <w:rsid w:val="00754332"/>
    <w:rsid w:val="00754340"/>
    <w:rsid w:val="00754507"/>
    <w:rsid w:val="00757B58"/>
    <w:rsid w:val="007600FA"/>
    <w:rsid w:val="007636A0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77E7E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D4180"/>
    <w:rsid w:val="007D7E69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1A31"/>
    <w:rsid w:val="0081331A"/>
    <w:rsid w:val="00814E67"/>
    <w:rsid w:val="00814F4B"/>
    <w:rsid w:val="00815200"/>
    <w:rsid w:val="0081637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16EA"/>
    <w:rsid w:val="00857196"/>
    <w:rsid w:val="008576AF"/>
    <w:rsid w:val="00857DE0"/>
    <w:rsid w:val="00860D53"/>
    <w:rsid w:val="00860FB4"/>
    <w:rsid w:val="008619BB"/>
    <w:rsid w:val="0086390D"/>
    <w:rsid w:val="00866138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110"/>
    <w:rsid w:val="00897E49"/>
    <w:rsid w:val="008A1203"/>
    <w:rsid w:val="008A1887"/>
    <w:rsid w:val="008A326D"/>
    <w:rsid w:val="008A57AD"/>
    <w:rsid w:val="008A5B8A"/>
    <w:rsid w:val="008B035D"/>
    <w:rsid w:val="008B06D0"/>
    <w:rsid w:val="008B1ACB"/>
    <w:rsid w:val="008B2B81"/>
    <w:rsid w:val="008B3640"/>
    <w:rsid w:val="008B36CA"/>
    <w:rsid w:val="008B36E3"/>
    <w:rsid w:val="008B53E4"/>
    <w:rsid w:val="008C1ACB"/>
    <w:rsid w:val="008C3E51"/>
    <w:rsid w:val="008C583A"/>
    <w:rsid w:val="008C7C27"/>
    <w:rsid w:val="008D12D9"/>
    <w:rsid w:val="008D143E"/>
    <w:rsid w:val="008D1DA9"/>
    <w:rsid w:val="008E0C90"/>
    <w:rsid w:val="008E38DB"/>
    <w:rsid w:val="008E747D"/>
    <w:rsid w:val="008F0836"/>
    <w:rsid w:val="008F11B2"/>
    <w:rsid w:val="008F1989"/>
    <w:rsid w:val="008F2A76"/>
    <w:rsid w:val="008F3674"/>
    <w:rsid w:val="008F6CBF"/>
    <w:rsid w:val="00904848"/>
    <w:rsid w:val="00915346"/>
    <w:rsid w:val="00915A82"/>
    <w:rsid w:val="009162BE"/>
    <w:rsid w:val="0092065A"/>
    <w:rsid w:val="009337F9"/>
    <w:rsid w:val="00936A1B"/>
    <w:rsid w:val="00937B08"/>
    <w:rsid w:val="00941CC8"/>
    <w:rsid w:val="009446C7"/>
    <w:rsid w:val="0094539D"/>
    <w:rsid w:val="009467CA"/>
    <w:rsid w:val="00951002"/>
    <w:rsid w:val="00952301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278C"/>
    <w:rsid w:val="009D5AB6"/>
    <w:rsid w:val="009D7B36"/>
    <w:rsid w:val="009E5444"/>
    <w:rsid w:val="009F22F1"/>
    <w:rsid w:val="009F2EE0"/>
    <w:rsid w:val="00A01435"/>
    <w:rsid w:val="00A05422"/>
    <w:rsid w:val="00A077E1"/>
    <w:rsid w:val="00A07826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5790"/>
    <w:rsid w:val="00A36BB9"/>
    <w:rsid w:val="00A464A8"/>
    <w:rsid w:val="00A46559"/>
    <w:rsid w:val="00A46AE4"/>
    <w:rsid w:val="00A47241"/>
    <w:rsid w:val="00A5356F"/>
    <w:rsid w:val="00A54B3E"/>
    <w:rsid w:val="00A54CAF"/>
    <w:rsid w:val="00A5517A"/>
    <w:rsid w:val="00A55249"/>
    <w:rsid w:val="00A5613D"/>
    <w:rsid w:val="00A567B4"/>
    <w:rsid w:val="00A56BC9"/>
    <w:rsid w:val="00A61852"/>
    <w:rsid w:val="00A61A69"/>
    <w:rsid w:val="00A63559"/>
    <w:rsid w:val="00A64F25"/>
    <w:rsid w:val="00A65BBF"/>
    <w:rsid w:val="00A66CE9"/>
    <w:rsid w:val="00A70D5E"/>
    <w:rsid w:val="00A74BEF"/>
    <w:rsid w:val="00A82174"/>
    <w:rsid w:val="00A8392A"/>
    <w:rsid w:val="00A87CC9"/>
    <w:rsid w:val="00A96C60"/>
    <w:rsid w:val="00AA02A3"/>
    <w:rsid w:val="00AA1817"/>
    <w:rsid w:val="00AA238F"/>
    <w:rsid w:val="00AA517A"/>
    <w:rsid w:val="00AA7EAF"/>
    <w:rsid w:val="00AB1426"/>
    <w:rsid w:val="00AB29B8"/>
    <w:rsid w:val="00AB621B"/>
    <w:rsid w:val="00AB7672"/>
    <w:rsid w:val="00AC02F6"/>
    <w:rsid w:val="00AC0430"/>
    <w:rsid w:val="00AC167B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54BB"/>
    <w:rsid w:val="00AE1D60"/>
    <w:rsid w:val="00AE751A"/>
    <w:rsid w:val="00AF0527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29A5"/>
    <w:rsid w:val="00B25DFC"/>
    <w:rsid w:val="00B27A93"/>
    <w:rsid w:val="00B27B17"/>
    <w:rsid w:val="00B338BE"/>
    <w:rsid w:val="00B35E11"/>
    <w:rsid w:val="00B36DFB"/>
    <w:rsid w:val="00B40179"/>
    <w:rsid w:val="00B41016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8001E"/>
    <w:rsid w:val="00B82D9A"/>
    <w:rsid w:val="00B84792"/>
    <w:rsid w:val="00B84C4E"/>
    <w:rsid w:val="00B8544D"/>
    <w:rsid w:val="00BA13A3"/>
    <w:rsid w:val="00BA1AF0"/>
    <w:rsid w:val="00BA26A9"/>
    <w:rsid w:val="00BA3345"/>
    <w:rsid w:val="00BA7980"/>
    <w:rsid w:val="00BA79E4"/>
    <w:rsid w:val="00BB1742"/>
    <w:rsid w:val="00BB44F9"/>
    <w:rsid w:val="00BB46B6"/>
    <w:rsid w:val="00BB5F4D"/>
    <w:rsid w:val="00BC02FA"/>
    <w:rsid w:val="00BC1A66"/>
    <w:rsid w:val="00BC338E"/>
    <w:rsid w:val="00BC53F4"/>
    <w:rsid w:val="00BC60BA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120DF"/>
    <w:rsid w:val="00C122CC"/>
    <w:rsid w:val="00C1317B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205B"/>
    <w:rsid w:val="00C54919"/>
    <w:rsid w:val="00C54FD7"/>
    <w:rsid w:val="00C658D3"/>
    <w:rsid w:val="00C70C89"/>
    <w:rsid w:val="00C71428"/>
    <w:rsid w:val="00C717CF"/>
    <w:rsid w:val="00C7239E"/>
    <w:rsid w:val="00C74711"/>
    <w:rsid w:val="00C7570F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C46"/>
    <w:rsid w:val="00CA3D3F"/>
    <w:rsid w:val="00CA4977"/>
    <w:rsid w:val="00CA4CD1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2F69"/>
    <w:rsid w:val="00CF3BE0"/>
    <w:rsid w:val="00D0223A"/>
    <w:rsid w:val="00D030A4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25C3E"/>
    <w:rsid w:val="00D3066F"/>
    <w:rsid w:val="00D33CCA"/>
    <w:rsid w:val="00D35EA7"/>
    <w:rsid w:val="00D42337"/>
    <w:rsid w:val="00D436B2"/>
    <w:rsid w:val="00D446AD"/>
    <w:rsid w:val="00D45DF5"/>
    <w:rsid w:val="00D46AB3"/>
    <w:rsid w:val="00D46BA7"/>
    <w:rsid w:val="00D50C86"/>
    <w:rsid w:val="00D5230F"/>
    <w:rsid w:val="00D57504"/>
    <w:rsid w:val="00D62C26"/>
    <w:rsid w:val="00D65238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971E9"/>
    <w:rsid w:val="00DA1249"/>
    <w:rsid w:val="00DA1CF0"/>
    <w:rsid w:val="00DA69CF"/>
    <w:rsid w:val="00DB01A3"/>
    <w:rsid w:val="00DB4B14"/>
    <w:rsid w:val="00DC393C"/>
    <w:rsid w:val="00DC47E7"/>
    <w:rsid w:val="00DC4E82"/>
    <w:rsid w:val="00DD1E20"/>
    <w:rsid w:val="00DD4728"/>
    <w:rsid w:val="00DE3630"/>
    <w:rsid w:val="00DE40FC"/>
    <w:rsid w:val="00DE72B8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00B5"/>
    <w:rsid w:val="00E21D59"/>
    <w:rsid w:val="00E2230A"/>
    <w:rsid w:val="00E23383"/>
    <w:rsid w:val="00E23D31"/>
    <w:rsid w:val="00E24FEB"/>
    <w:rsid w:val="00E267BA"/>
    <w:rsid w:val="00E271B3"/>
    <w:rsid w:val="00E332FC"/>
    <w:rsid w:val="00E34D84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141D"/>
    <w:rsid w:val="00E82187"/>
    <w:rsid w:val="00E83B6B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A2A2D"/>
    <w:rsid w:val="00EB1106"/>
    <w:rsid w:val="00EB4AB0"/>
    <w:rsid w:val="00EB5A0E"/>
    <w:rsid w:val="00EB76D4"/>
    <w:rsid w:val="00EC390D"/>
    <w:rsid w:val="00EC4C39"/>
    <w:rsid w:val="00EC4F68"/>
    <w:rsid w:val="00EC7704"/>
    <w:rsid w:val="00ED6CA8"/>
    <w:rsid w:val="00EE213F"/>
    <w:rsid w:val="00EE3984"/>
    <w:rsid w:val="00EE57DA"/>
    <w:rsid w:val="00EE6636"/>
    <w:rsid w:val="00EF7792"/>
    <w:rsid w:val="00F022F4"/>
    <w:rsid w:val="00F043A2"/>
    <w:rsid w:val="00F100E7"/>
    <w:rsid w:val="00F13159"/>
    <w:rsid w:val="00F1464C"/>
    <w:rsid w:val="00F14A6A"/>
    <w:rsid w:val="00F15E31"/>
    <w:rsid w:val="00F166AF"/>
    <w:rsid w:val="00F20A96"/>
    <w:rsid w:val="00F21BD3"/>
    <w:rsid w:val="00F233A3"/>
    <w:rsid w:val="00F32686"/>
    <w:rsid w:val="00F37585"/>
    <w:rsid w:val="00F405F0"/>
    <w:rsid w:val="00F40968"/>
    <w:rsid w:val="00F4098D"/>
    <w:rsid w:val="00F42F64"/>
    <w:rsid w:val="00F4359C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36C1"/>
    <w:rsid w:val="00F65B32"/>
    <w:rsid w:val="00F74E75"/>
    <w:rsid w:val="00F83B5E"/>
    <w:rsid w:val="00F843CA"/>
    <w:rsid w:val="00F8633B"/>
    <w:rsid w:val="00F879CD"/>
    <w:rsid w:val="00F87C20"/>
    <w:rsid w:val="00F938FE"/>
    <w:rsid w:val="00F957A9"/>
    <w:rsid w:val="00F95F7B"/>
    <w:rsid w:val="00FA0101"/>
    <w:rsid w:val="00FA0C8E"/>
    <w:rsid w:val="00FA55D4"/>
    <w:rsid w:val="00FA5BF4"/>
    <w:rsid w:val="00FB032F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160E"/>
    <w:rsid w:val="00FE7A17"/>
    <w:rsid w:val="00FE7F01"/>
    <w:rsid w:val="00FF15A0"/>
    <w:rsid w:val="00FF3A40"/>
    <w:rsid w:val="00FF42FF"/>
    <w:rsid w:val="00FF69B6"/>
    <w:rsid w:val="0AA1970C"/>
    <w:rsid w:val="0F7F0EA5"/>
    <w:rsid w:val="1A7CA4C8"/>
    <w:rsid w:val="1EE367D7"/>
    <w:rsid w:val="1FBE4D8F"/>
    <w:rsid w:val="270C1FB5"/>
    <w:rsid w:val="27BBD431"/>
    <w:rsid w:val="2B5FF6DB"/>
    <w:rsid w:val="2BE6AC9B"/>
    <w:rsid w:val="32E7C95C"/>
    <w:rsid w:val="37E613F9"/>
    <w:rsid w:val="37FD3078"/>
    <w:rsid w:val="37FF3550"/>
    <w:rsid w:val="37FFC416"/>
    <w:rsid w:val="396B59A9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0564506"/>
    <w:rsid w:val="575FFACA"/>
    <w:rsid w:val="57E3A12B"/>
    <w:rsid w:val="5D5E7442"/>
    <w:rsid w:val="5DFC282D"/>
    <w:rsid w:val="5EF2E06A"/>
    <w:rsid w:val="5F7BA06F"/>
    <w:rsid w:val="5FFB8B9E"/>
    <w:rsid w:val="5FFEE2BA"/>
    <w:rsid w:val="60E54E13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CD65FF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4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autoRedefine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Emphasis"/>
    <w:basedOn w:val="12"/>
    <w:autoRedefine/>
    <w:qFormat/>
    <w:uiPriority w:val="20"/>
    <w:rPr>
      <w:i/>
      <w:iCs/>
    </w:rPr>
  </w:style>
  <w:style w:type="character" w:styleId="15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autoRedefine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autoRedefine/>
    <w:semiHidden/>
    <w:qFormat/>
    <w:uiPriority w:val="99"/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autoRedefine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1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autoRedefine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3">
    <w:name w:val="批注主题 Char"/>
    <w:basedOn w:val="22"/>
    <w:link w:val="9"/>
    <w:autoRedefine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4">
    <w:name w:val="修订1"/>
    <w:autoRedefine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EE749-3946-4E2B-88E2-AEBE1D32F3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534</Words>
  <Characters>3046</Characters>
  <Lines>25</Lines>
  <Paragraphs>7</Paragraphs>
  <TotalTime>1</TotalTime>
  <ScaleCrop>false</ScaleCrop>
  <LinksUpToDate>false</LinksUpToDate>
  <CharactersWithSpaces>3573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2024-05-06T02:09:00Z</dcterms:created>
  <dc:creator>wangyongpo</dc:creator>
  <cp:lastModifiedBy>静静</cp:lastModifiedBy>
  <cp:lastPrinted>2024-05-10T07:42:00Z</cp:lastPrinted>
  <dcterms:modified xsi:type="dcterms:W3CDTF">2024-05-11T03:33:13Z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C2B2EDCF8CFD4838A9E83DCB22406858_12</vt:lpwstr>
  </property>
</Properties>
</file>